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39" w:rsidRPr="007A5507" w:rsidRDefault="004A0F1B" w:rsidP="00184239">
      <w:pPr>
        <w:rPr>
          <w:rFonts w:ascii="Century Gothic" w:hAnsi="Century Gothic"/>
          <w:iCs/>
          <w:color w:val="0070C0"/>
          <w:lang w:val="en-US"/>
        </w:rPr>
      </w:pPr>
      <w:r w:rsidRPr="004A0F1B">
        <w:rPr>
          <w:rFonts w:ascii="Century Gothic" w:hAnsi="Century Gothic"/>
          <w:b/>
          <w:bCs/>
          <w:noProof/>
          <w:color w:val="0070C0"/>
          <w:sz w:val="24"/>
          <w:szCs w:val="22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723900" y="990600"/>
            <wp:positionH relativeFrom="margin">
              <wp:align>right</wp:align>
            </wp:positionH>
            <wp:positionV relativeFrom="margin">
              <wp:align>top</wp:align>
            </wp:positionV>
            <wp:extent cx="1234440" cy="105473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Mariette Dietz Coaching </w:t>
      </w:r>
      <w:r w:rsid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–</w:t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</w:t>
      </w:r>
      <w:proofErr w:type="spellStart"/>
      <w:r w:rsidR="007A39A6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intakeformulier</w:t>
      </w:r>
      <w:proofErr w:type="spellEnd"/>
      <w:r w:rsidR="007A39A6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</w:t>
      </w:r>
      <w:proofErr w:type="spellStart"/>
      <w:r w:rsidR="007A39A6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Opvoedcoaching</w:t>
      </w:r>
      <w:proofErr w:type="spellEnd"/>
    </w:p>
    <w:p w:rsidR="00B4155B" w:rsidRPr="007A5507" w:rsidRDefault="00B4155B" w:rsidP="008A4DC8">
      <w:pPr>
        <w:rPr>
          <w:rFonts w:ascii="Century Gothic" w:hAnsi="Century Gothic"/>
          <w:iCs/>
          <w:lang w:val="en-US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Om de gesprekken meer kans op succes te geven, is het handig om enig idee te hebben van waaruit de hulpvraag is ontstaan</w:t>
      </w:r>
      <w:r w:rsidR="00B4155B">
        <w:rPr>
          <w:rFonts w:ascii="Century Gothic" w:hAnsi="Century Gothic"/>
        </w:rPr>
        <w:t>. Daarom zou het fijn zijn als</w:t>
      </w:r>
      <w:r w:rsidR="00C9761E">
        <w:rPr>
          <w:rFonts w:ascii="Century Gothic" w:hAnsi="Century Gothic"/>
        </w:rPr>
        <w:t xml:space="preserve"> je </w:t>
      </w:r>
      <w:r w:rsidRPr="00B901D6">
        <w:rPr>
          <w:rFonts w:ascii="Century Gothic" w:hAnsi="Century Gothic"/>
        </w:rPr>
        <w:t>deze vr</w:t>
      </w:r>
      <w:r w:rsidR="00184239">
        <w:rPr>
          <w:rFonts w:ascii="Century Gothic" w:hAnsi="Century Gothic"/>
        </w:rPr>
        <w:t xml:space="preserve">agenlijst </w:t>
      </w:r>
      <w:r w:rsidR="002A7566">
        <w:rPr>
          <w:rFonts w:ascii="Century Gothic" w:hAnsi="Century Gothic"/>
        </w:rPr>
        <w:t xml:space="preserve">zo volledig mogelijk </w:t>
      </w:r>
      <w:r w:rsidR="00184239">
        <w:rPr>
          <w:rFonts w:ascii="Century Gothic" w:hAnsi="Century Gothic"/>
        </w:rPr>
        <w:t>ingevuld opstuurt per mail</w:t>
      </w:r>
      <w:r w:rsidR="002145F2">
        <w:rPr>
          <w:rFonts w:ascii="Century Gothic" w:hAnsi="Century Gothic"/>
        </w:rPr>
        <w:t xml:space="preserve"> naar</w:t>
      </w:r>
      <w:r w:rsidR="00184239">
        <w:rPr>
          <w:rFonts w:ascii="Century Gothic" w:hAnsi="Century Gothic"/>
        </w:rPr>
        <w:t xml:space="preserve"> </w:t>
      </w:r>
      <w:hyperlink r:id="rId8" w:history="1">
        <w:r w:rsidR="00246D16" w:rsidRPr="00722686">
          <w:rPr>
            <w:rStyle w:val="Hyperlink"/>
            <w:rFonts w:ascii="Century Gothic" w:hAnsi="Century Gothic"/>
          </w:rPr>
          <w:t>mariette@dietzcoaching.nl</w:t>
        </w:r>
      </w:hyperlink>
      <w:r w:rsidR="00184239">
        <w:rPr>
          <w:rFonts w:ascii="Century Gothic" w:hAnsi="Century Gothic"/>
        </w:rPr>
        <w:t xml:space="preserve">.  </w:t>
      </w:r>
      <w:r w:rsidRPr="00B901D6">
        <w:rPr>
          <w:rFonts w:ascii="Century Gothic" w:hAnsi="Century Gothic"/>
        </w:rPr>
        <w:t xml:space="preserve">De gegevens worden </w:t>
      </w:r>
      <w:r w:rsidR="00A57D5E">
        <w:rPr>
          <w:rFonts w:ascii="Century Gothic" w:hAnsi="Century Gothic"/>
        </w:rPr>
        <w:t>vertrouwelijk behandeld.</w:t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C34E38" w:rsidRPr="004A0F1B" w:rsidRDefault="00C34E38" w:rsidP="00C34E38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kind</w:t>
      </w:r>
    </w:p>
    <w:p w:rsidR="00C34E38" w:rsidRPr="00B901D6" w:rsidRDefault="00C34E38" w:rsidP="00C34E38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34E38" w:rsidRPr="00B901D6" w:rsidRDefault="00C34E38" w:rsidP="00C34E38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 w:rsidRPr="00B901D6">
        <w:rPr>
          <w:rFonts w:ascii="Century Gothic" w:hAnsi="Century Gothic"/>
        </w:rPr>
        <w:t>Geboortedatum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C34E38" w:rsidRDefault="00C34E38" w:rsidP="008A4DC8">
      <w:pPr>
        <w:rPr>
          <w:rFonts w:ascii="Century Gothic" w:hAnsi="Century Gothic"/>
          <w:b/>
          <w:bCs/>
          <w:color w:val="0070C0"/>
        </w:rPr>
      </w:pPr>
    </w:p>
    <w:p w:rsidR="00184239" w:rsidRPr="004A0F1B" w:rsidRDefault="00246D16" w:rsidP="008A4DC8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 xml:space="preserve">Gegevens </w:t>
      </w:r>
      <w:r w:rsidR="007A39A6">
        <w:rPr>
          <w:rFonts w:ascii="Century Gothic" w:hAnsi="Century Gothic"/>
          <w:b/>
          <w:bCs/>
          <w:color w:val="0070C0"/>
        </w:rPr>
        <w:t>ouders</w:t>
      </w:r>
    </w:p>
    <w:p w:rsidR="008A4DC8" w:rsidRPr="00B901D6" w:rsidRDefault="00246D16" w:rsidP="00166EC9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="008A4DC8" w:rsidRPr="00B901D6">
        <w:rPr>
          <w:rFonts w:ascii="Century Gothic" w:hAnsi="Century Gothic"/>
        </w:rPr>
        <w:t>naam</w:t>
      </w:r>
      <w:r w:rsidR="00166EC9">
        <w:rPr>
          <w:rFonts w:ascii="Century Gothic" w:hAnsi="Century Gothic"/>
        </w:rPr>
        <w:tab/>
      </w:r>
      <w:r w:rsidR="00166EC9">
        <w:rPr>
          <w:rFonts w:ascii="Century Gothic" w:hAnsi="Century Gothic"/>
        </w:rPr>
        <w:tab/>
      </w:r>
      <w:r w:rsidR="008A4DC8" w:rsidRPr="00B901D6">
        <w:rPr>
          <w:rFonts w:ascii="Century Gothic" w:hAnsi="Century Gothic"/>
        </w:rPr>
        <w:t>Achternaam</w:t>
      </w:r>
      <w:r w:rsidR="00166EC9">
        <w:rPr>
          <w:rFonts w:ascii="Century Gothic" w:hAnsi="Century Gothic"/>
        </w:rPr>
        <w:t xml:space="preserve"> </w:t>
      </w:r>
      <w:r w:rsidR="00166EC9">
        <w:rPr>
          <w:rFonts w:ascii="Century Gothic" w:hAnsi="Century Gothic"/>
        </w:rPr>
        <w:tab/>
      </w:r>
    </w:p>
    <w:p w:rsidR="007A39A6" w:rsidRPr="00B901D6" w:rsidRDefault="007A39A6" w:rsidP="007A39A6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 w:rsidRPr="00B901D6">
        <w:rPr>
          <w:rFonts w:ascii="Century Gothic" w:hAnsi="Century Gothic"/>
        </w:rPr>
        <w:t>Adres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Postco</w:t>
      </w:r>
      <w:r>
        <w:rPr>
          <w:rFonts w:ascii="Century Gothic" w:hAnsi="Century Gothic"/>
        </w:rPr>
        <w:t xml:space="preserve">de ...................... Plaats </w:t>
      </w:r>
      <w:r>
        <w:rPr>
          <w:rFonts w:ascii="Century Gothic" w:hAnsi="Century Gothic"/>
        </w:rPr>
        <w:tab/>
      </w:r>
    </w:p>
    <w:p w:rsidR="00AE3F5A" w:rsidRDefault="00AE3F5A" w:rsidP="008A4DC8">
      <w:pPr>
        <w:rPr>
          <w:rFonts w:ascii="Century Gothic" w:hAnsi="Century Gothic"/>
        </w:rPr>
      </w:pPr>
    </w:p>
    <w:p w:rsidR="00246D16" w:rsidRPr="00B901D6" w:rsidRDefault="00246D16" w:rsidP="00246D16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7A39A6" w:rsidRPr="00B901D6" w:rsidRDefault="007A39A6" w:rsidP="007A39A6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 w:rsidRPr="00B901D6">
        <w:rPr>
          <w:rFonts w:ascii="Century Gothic" w:hAnsi="Century Gothic"/>
        </w:rPr>
        <w:t>Adres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Postco</w:t>
      </w:r>
      <w:r>
        <w:rPr>
          <w:rFonts w:ascii="Century Gothic" w:hAnsi="Century Gothic"/>
        </w:rPr>
        <w:t xml:space="preserve">de ...................... Plaats </w:t>
      </w:r>
      <w:r>
        <w:rPr>
          <w:rFonts w:ascii="Century Gothic" w:hAnsi="Century Gothic"/>
        </w:rPr>
        <w:tab/>
      </w:r>
    </w:p>
    <w:p w:rsidR="00246D16" w:rsidRDefault="00246D16" w:rsidP="008A4DC8">
      <w:pPr>
        <w:rPr>
          <w:rFonts w:ascii="Century Gothic" w:hAnsi="Century Gothic"/>
        </w:rPr>
      </w:pPr>
    </w:p>
    <w:p w:rsidR="00AE3F5A" w:rsidRPr="00B901D6" w:rsidRDefault="00AE3F5A" w:rsidP="008A4DC8">
      <w:pPr>
        <w:rPr>
          <w:rFonts w:ascii="Century Gothic" w:hAnsi="Century Gothic"/>
        </w:rPr>
      </w:pPr>
    </w:p>
    <w:p w:rsidR="008A4DC8" w:rsidRPr="002145F2" w:rsidRDefault="002145F2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2145F2">
        <w:rPr>
          <w:rFonts w:ascii="Century Gothic" w:hAnsi="Century Gothic"/>
          <w:b/>
          <w:bCs/>
          <w:color w:val="0070C0"/>
          <w:sz w:val="24"/>
        </w:rPr>
        <w:t>Gezin</w:t>
      </w:r>
      <w:r w:rsidR="008A4DC8" w:rsidRPr="002145F2">
        <w:rPr>
          <w:rFonts w:ascii="Century Gothic" w:hAnsi="Century Gothic"/>
          <w:b/>
          <w:bCs/>
          <w:color w:val="0070C0"/>
          <w:sz w:val="24"/>
        </w:rPr>
        <w:t xml:space="preserve"> en de gezinssamenstelling</w:t>
      </w:r>
    </w:p>
    <w:p w:rsidR="00184239" w:rsidRPr="00184239" w:rsidRDefault="00184239" w:rsidP="008A4DC8">
      <w:pPr>
        <w:rPr>
          <w:rFonts w:ascii="Century Gothic" w:hAnsi="Century Gothic"/>
          <w:b/>
          <w:iCs/>
          <w:color w:val="FF0000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Beschrijf de gezinssamenstelling</w:t>
      </w:r>
      <w:r w:rsidR="007A5507">
        <w:rPr>
          <w:rFonts w:ascii="Century Gothic" w:hAnsi="Century Gothic"/>
        </w:rPr>
        <w:t xml:space="preserve"> (broers/zussen en wie </w:t>
      </w:r>
      <w:proofErr w:type="spellStart"/>
      <w:r w:rsidR="007A5507">
        <w:rPr>
          <w:rFonts w:ascii="Century Gothic" w:hAnsi="Century Gothic"/>
        </w:rPr>
        <w:t>evt</w:t>
      </w:r>
      <w:proofErr w:type="spellEnd"/>
      <w:r w:rsidR="007A5507">
        <w:rPr>
          <w:rFonts w:ascii="Century Gothic" w:hAnsi="Century Gothic"/>
        </w:rPr>
        <w:t xml:space="preserve"> nog meer op het adres woont)</w:t>
      </w:r>
      <w:r w:rsidR="00246D16">
        <w:rPr>
          <w:rFonts w:ascii="Century Gothic" w:hAnsi="Century Gothic"/>
        </w:rPr>
        <w:t xml:space="preserve">. </w:t>
      </w:r>
      <w:r w:rsidR="00246D16">
        <w:rPr>
          <w:rFonts w:ascii="Century Gothic" w:hAnsi="Century Gothic"/>
        </w:rPr>
        <w:br/>
        <w:t>Graag ook</w:t>
      </w:r>
      <w:r w:rsidR="00B4155B">
        <w:rPr>
          <w:rFonts w:ascii="Century Gothic" w:hAnsi="Century Gothic"/>
        </w:rPr>
        <w:t xml:space="preserve"> </w:t>
      </w:r>
      <w:r w:rsidRPr="00B901D6">
        <w:rPr>
          <w:rFonts w:ascii="Century Gothic" w:hAnsi="Century Gothic"/>
        </w:rPr>
        <w:t>eventuele bijzonderheden zoals scheiding, adoptie enz. vermelden</w:t>
      </w:r>
      <w:r w:rsidR="00246D16">
        <w:rPr>
          <w:rFonts w:ascii="Century Gothic" w:hAnsi="Century Gothic"/>
        </w:rPr>
        <w:t>.</w:t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46D16" w:rsidRDefault="00246D16" w:rsidP="008A4DC8">
      <w:pPr>
        <w:rPr>
          <w:rFonts w:ascii="Century Gothic" w:hAnsi="Century Gothic"/>
          <w:b/>
          <w:bCs/>
          <w:color w:val="0070C0"/>
          <w:sz w:val="24"/>
        </w:rPr>
      </w:pPr>
    </w:p>
    <w:p w:rsidR="008A4DC8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Gegevens over de reden van aanmelding</w:t>
      </w:r>
    </w:p>
    <w:p w:rsidR="00184239" w:rsidRPr="00184239" w:rsidRDefault="00184239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Wat is de r</w:t>
      </w:r>
      <w:r w:rsidR="00B4155B">
        <w:rPr>
          <w:rFonts w:ascii="Century Gothic" w:hAnsi="Century Gothic"/>
        </w:rPr>
        <w:t>eden voor aanmelding</w:t>
      </w:r>
      <w:r w:rsidRPr="00B901D6">
        <w:rPr>
          <w:rFonts w:ascii="Century Gothic" w:hAnsi="Century Gothic"/>
        </w:rPr>
        <w:t>?</w:t>
      </w:r>
      <w:r w:rsidR="00B4155B">
        <w:rPr>
          <w:rFonts w:ascii="Century Gothic" w:hAnsi="Century Gothic"/>
        </w:rPr>
        <w:t xml:space="preserve">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F777E8">
      <w:pPr>
        <w:keepNext/>
        <w:rPr>
          <w:rFonts w:ascii="Century Gothic" w:hAnsi="Century Gothic"/>
        </w:rPr>
      </w:pPr>
      <w:r w:rsidRPr="00B901D6">
        <w:rPr>
          <w:rFonts w:ascii="Century Gothic" w:hAnsi="Century Gothic"/>
        </w:rPr>
        <w:t>Hoe lang speelt dit al?</w:t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7A39A6" w:rsidRDefault="007A39A6">
      <w:pPr>
        <w:widowControl/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A4DC8" w:rsidRPr="00B901D6" w:rsidRDefault="00B4155B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Wat denk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 xml:space="preserve"> dat de oorzaak van het probleem zou kunnen zijn?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W</w:t>
      </w:r>
      <w:r w:rsidR="00B4155B">
        <w:rPr>
          <w:rFonts w:ascii="Century Gothic" w:hAnsi="Century Gothic"/>
        </w:rPr>
        <w:t xml:space="preserve">at </w:t>
      </w:r>
      <w:r w:rsidR="00246D16">
        <w:rPr>
          <w:rFonts w:ascii="Century Gothic" w:hAnsi="Century Gothic"/>
        </w:rPr>
        <w:t>zou je willen dat je kind leert</w:t>
      </w:r>
      <w:r w:rsidR="00B4155B">
        <w:rPr>
          <w:rFonts w:ascii="Century Gothic" w:hAnsi="Century Gothic"/>
        </w:rPr>
        <w:t>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B4155B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Wat h</w:t>
      </w:r>
      <w:r w:rsidR="004A0F1B">
        <w:rPr>
          <w:rFonts w:ascii="Century Gothic" w:hAnsi="Century Gothic"/>
        </w:rPr>
        <w:t>eb je</w:t>
      </w:r>
      <w:r>
        <w:rPr>
          <w:rFonts w:ascii="Century Gothic" w:hAnsi="Century Gothic"/>
        </w:rPr>
        <w:t xml:space="preserve"> al </w:t>
      </w:r>
      <w:r w:rsidR="008A4DC8" w:rsidRPr="00B901D6">
        <w:rPr>
          <w:rFonts w:ascii="Century Gothic" w:hAnsi="Century Gothic"/>
        </w:rPr>
        <w:t>gedaan en met welk resultaat?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04224" w:rsidRPr="00B901D6" w:rsidRDefault="00204224" w:rsidP="008A4DC8">
      <w:pPr>
        <w:rPr>
          <w:rFonts w:ascii="Century Gothic" w:hAnsi="Century Gothic"/>
        </w:rPr>
      </w:pPr>
    </w:p>
    <w:p w:rsidR="008A4DC8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 xml:space="preserve">Gegevens 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over </w:t>
      </w:r>
      <w:r w:rsidR="00246D16">
        <w:rPr>
          <w:rFonts w:ascii="Century Gothic" w:hAnsi="Century Gothic"/>
          <w:b/>
          <w:bCs/>
          <w:color w:val="0070C0"/>
          <w:sz w:val="24"/>
        </w:rPr>
        <w:t>de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 ontwikkeling </w:t>
      </w:r>
      <w:r w:rsidR="00246D16">
        <w:rPr>
          <w:rFonts w:ascii="Century Gothic" w:hAnsi="Century Gothic"/>
          <w:b/>
          <w:bCs/>
          <w:color w:val="0070C0"/>
          <w:sz w:val="24"/>
        </w:rPr>
        <w:t>van je kind</w:t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B16B54" w:rsidRPr="00B901D6" w:rsidRDefault="00B16B54" w:rsidP="00B16B54">
      <w:pPr>
        <w:rPr>
          <w:rFonts w:ascii="Century Gothic" w:hAnsi="Century Gothic"/>
        </w:rPr>
      </w:pPr>
      <w:r>
        <w:rPr>
          <w:rFonts w:ascii="Century Gothic" w:hAnsi="Century Gothic"/>
        </w:rPr>
        <w:t>Hoe is de geboorte van je kind verlopen? Waren daar bijzonderheden bij?</w:t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E27326">
      <w:pPr>
        <w:rPr>
          <w:rFonts w:ascii="Century Gothic" w:hAnsi="Century Gothic"/>
        </w:rPr>
      </w:pPr>
    </w:p>
    <w:p w:rsidR="00E27326" w:rsidRPr="00B901D6" w:rsidRDefault="00E27326" w:rsidP="00E27326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bben er in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leven</w:t>
      </w:r>
      <w:r w:rsidR="00246D16">
        <w:rPr>
          <w:rFonts w:ascii="Century Gothic" w:hAnsi="Century Gothic"/>
        </w:rPr>
        <w:t xml:space="preserve"> van je kind</w:t>
      </w:r>
      <w:r w:rsidRPr="00B901D6">
        <w:rPr>
          <w:rFonts w:ascii="Century Gothic" w:hAnsi="Century Gothic"/>
        </w:rPr>
        <w:t xml:space="preserve"> ingrijpende gebeurtenissen plaatsgevonden, zoals bijvoorbeeld ziekte, scheiding, ongeluk?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246D16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Hoe gaat het op school</w:t>
      </w:r>
      <w:r w:rsidR="00E27326">
        <w:rPr>
          <w:rFonts w:ascii="Century Gothic" w:hAnsi="Century Gothic"/>
        </w:rPr>
        <w:t>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7326" w:rsidRDefault="00E27326" w:rsidP="008A4DC8">
      <w:pPr>
        <w:rPr>
          <w:rFonts w:ascii="Century Gothic" w:hAnsi="Century Gothic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</w:p>
    <w:p w:rsidR="00184239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ens over </w:t>
      </w:r>
      <w:r w:rsidR="004A0F1B">
        <w:rPr>
          <w:rFonts w:ascii="Century Gothic" w:hAnsi="Century Gothic"/>
          <w:b/>
          <w:bCs/>
          <w:color w:val="0070C0"/>
          <w:sz w:val="24"/>
        </w:rPr>
        <w:t>je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 beleving</w:t>
      </w:r>
    </w:p>
    <w:p w:rsidR="00204224" w:rsidRPr="008A4DC8" w:rsidRDefault="00204224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664A74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Hoe zo</w:t>
      </w:r>
      <w:r w:rsidR="00E27326">
        <w:rPr>
          <w:rFonts w:ascii="Century Gothic" w:hAnsi="Century Gothic"/>
        </w:rPr>
        <w:t xml:space="preserve">u </w:t>
      </w:r>
      <w:r w:rsidR="004A0F1B">
        <w:rPr>
          <w:rFonts w:ascii="Century Gothic" w:hAnsi="Century Gothic"/>
        </w:rPr>
        <w:t xml:space="preserve">je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karakter</w:t>
      </w:r>
      <w:r w:rsidR="008A4DC8" w:rsidRPr="00B901D6"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van je kind </w:t>
      </w:r>
      <w:r w:rsidR="008A4DC8" w:rsidRPr="00B901D6">
        <w:rPr>
          <w:rFonts w:ascii="Century Gothic" w:hAnsi="Century Gothic"/>
        </w:rPr>
        <w:t xml:space="preserve">omschrijven?  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A7A07" w:rsidRDefault="006A7A07" w:rsidP="008A4DC8">
      <w:pPr>
        <w:rPr>
          <w:rFonts w:ascii="Century Gothic" w:hAnsi="Century Gothic"/>
        </w:rPr>
      </w:pPr>
    </w:p>
    <w:p w:rsidR="008A4DC8" w:rsidRPr="00B901D6" w:rsidRDefault="00664A74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Hoe reagee</w:t>
      </w:r>
      <w:r w:rsidR="004A0F1B">
        <w:rPr>
          <w:rFonts w:ascii="Century Gothic" w:hAnsi="Century Gothic"/>
        </w:rPr>
        <w:t>r</w:t>
      </w:r>
      <w:r w:rsidR="00246D16">
        <w:rPr>
          <w:rFonts w:ascii="Century Gothic" w:hAnsi="Century Gothic"/>
        </w:rPr>
        <w:t>t</w:t>
      </w:r>
      <w:r w:rsidR="004A0F1B">
        <w:rPr>
          <w:rFonts w:ascii="Century Gothic" w:hAnsi="Century Gothic"/>
        </w:rPr>
        <w:t xml:space="preserve"> je</w:t>
      </w:r>
      <w:r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kind </w:t>
      </w:r>
      <w:r>
        <w:rPr>
          <w:rFonts w:ascii="Century Gothic" w:hAnsi="Century Gothic"/>
        </w:rPr>
        <w:t xml:space="preserve">meestal als er eisen aan </w:t>
      </w:r>
      <w:r w:rsidR="00246D16">
        <w:rPr>
          <w:rFonts w:ascii="Century Gothic" w:hAnsi="Century Gothic"/>
        </w:rPr>
        <w:t>hem of haar</w:t>
      </w:r>
      <w:r>
        <w:rPr>
          <w:rFonts w:ascii="Century Gothic" w:hAnsi="Century Gothic"/>
        </w:rPr>
        <w:t xml:space="preserve"> </w:t>
      </w:r>
      <w:r w:rsidR="008A4DC8" w:rsidRPr="00B901D6">
        <w:rPr>
          <w:rFonts w:ascii="Century Gothic" w:hAnsi="Century Gothic"/>
        </w:rPr>
        <w:t>worden gesteld?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84239" w:rsidRDefault="00184239" w:rsidP="008A4DC8">
      <w:pPr>
        <w:rPr>
          <w:rFonts w:ascii="Century Gothic" w:hAnsi="Century Gothic"/>
        </w:rPr>
      </w:pPr>
    </w:p>
    <w:p w:rsidR="008A4DC8" w:rsidRPr="00B901D6" w:rsidRDefault="00664A74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Herken</w:t>
      </w:r>
      <w:r w:rsidR="004A0F1B">
        <w:rPr>
          <w:rFonts w:ascii="Century Gothic" w:hAnsi="Century Gothic"/>
        </w:rPr>
        <w:t xml:space="preserve"> je </w:t>
      </w:r>
      <w:r w:rsidR="00246D16">
        <w:rPr>
          <w:rFonts w:ascii="Century Gothic" w:hAnsi="Century Gothic"/>
        </w:rPr>
        <w:t>je kind in jezelf, als je kijkt naar zijn/haar</w:t>
      </w:r>
      <w:r>
        <w:rPr>
          <w:rFonts w:ascii="Century Gothic" w:hAnsi="Century Gothic"/>
        </w:rPr>
        <w:t xml:space="preserve"> gedrag? Zo ja, wat herken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>?</w:t>
      </w:r>
      <w:r w:rsidR="00246D16">
        <w:rPr>
          <w:rFonts w:ascii="Century Gothic" w:hAnsi="Century Gothic"/>
        </w:rPr>
        <w:t xml:space="preserve"> En wat van de andere ouder?</w:t>
      </w:r>
      <w:r w:rsidR="008A4DC8" w:rsidRPr="008A4DC8">
        <w:rPr>
          <w:rFonts w:ascii="Century Gothic" w:hAnsi="Century Gothic"/>
          <w:b/>
          <w:bCs/>
          <w:noProof/>
          <w:color w:val="400080"/>
          <w:sz w:val="24"/>
          <w:szCs w:val="22"/>
          <w:lang w:eastAsia="nl-NL"/>
        </w:rPr>
        <w:t xml:space="preserve">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184239" w:rsidRPr="004A0F1B" w:rsidRDefault="008A4DC8" w:rsidP="007A39A6">
      <w:pPr>
        <w:widowControl/>
        <w:spacing w:after="200"/>
        <w:rPr>
          <w:rFonts w:ascii="Century Gothic" w:hAnsi="Century Gothic"/>
          <w:b/>
          <w:bCs/>
          <w:color w:val="0070C0"/>
          <w:sz w:val="24"/>
        </w:rPr>
      </w:pPr>
      <w:bookmarkStart w:id="0" w:name="_GoBack"/>
      <w:bookmarkEnd w:id="0"/>
      <w:r w:rsidRPr="004A0F1B">
        <w:rPr>
          <w:rFonts w:ascii="Century Gothic" w:hAnsi="Century Gothic"/>
          <w:b/>
          <w:bCs/>
          <w:color w:val="0070C0"/>
          <w:sz w:val="24"/>
        </w:rPr>
        <w:t>Overig</w:t>
      </w:r>
    </w:p>
    <w:p w:rsidR="00204224" w:rsidRPr="00184239" w:rsidRDefault="00204224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E27326" w:rsidRPr="00B901D6" w:rsidRDefault="004A0F1B" w:rsidP="00E27326">
      <w:pPr>
        <w:rPr>
          <w:rFonts w:ascii="Century Gothic" w:hAnsi="Century Gothic"/>
        </w:rPr>
      </w:pPr>
      <w:r>
        <w:rPr>
          <w:rFonts w:ascii="Century Gothic" w:hAnsi="Century Gothic"/>
        </w:rPr>
        <w:t>Heb je</w:t>
      </w:r>
      <w:r w:rsidR="00E27326">
        <w:rPr>
          <w:rFonts w:ascii="Century Gothic" w:hAnsi="Century Gothic"/>
        </w:rPr>
        <w:t xml:space="preserve"> </w:t>
      </w:r>
      <w:r w:rsidR="00E27326" w:rsidRPr="00B901D6">
        <w:rPr>
          <w:rFonts w:ascii="Century Gothic" w:hAnsi="Century Gothic"/>
        </w:rPr>
        <w:t>verder nog vragen of opmerkingen die van belang kunnen zijn?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7326" w:rsidRDefault="00E27326" w:rsidP="00204224">
      <w:pPr>
        <w:jc w:val="center"/>
        <w:rPr>
          <w:rFonts w:ascii="Century Gothic" w:hAnsi="Century Gothic"/>
        </w:rPr>
      </w:pPr>
    </w:p>
    <w:p w:rsidR="00131745" w:rsidRDefault="00131745" w:rsidP="00131745">
      <w:pPr>
        <w:rPr>
          <w:rFonts w:ascii="Century Gothic" w:hAnsi="Century Gothic"/>
          <w:b/>
          <w:bCs/>
          <w:color w:val="0070C0"/>
          <w:sz w:val="24"/>
        </w:rPr>
      </w:pPr>
    </w:p>
    <w:p w:rsidR="00246D16" w:rsidRDefault="00246D16" w:rsidP="00204224">
      <w:pPr>
        <w:jc w:val="center"/>
        <w:rPr>
          <w:rFonts w:ascii="Century Gothic" w:hAnsi="Century Gothic"/>
        </w:rPr>
      </w:pPr>
    </w:p>
    <w:p w:rsidR="00246D16" w:rsidRDefault="00246D16" w:rsidP="00204224">
      <w:pPr>
        <w:jc w:val="center"/>
        <w:rPr>
          <w:rFonts w:ascii="Century Gothic" w:hAnsi="Century Gothic"/>
        </w:rPr>
      </w:pPr>
    </w:p>
    <w:p w:rsidR="00246D16" w:rsidRDefault="00246D16" w:rsidP="00204224">
      <w:pPr>
        <w:jc w:val="center"/>
        <w:rPr>
          <w:rFonts w:ascii="Century Gothic" w:hAnsi="Century Gothic"/>
        </w:rPr>
      </w:pPr>
    </w:p>
    <w:p w:rsidR="00204224" w:rsidRDefault="00E27326" w:rsidP="0020422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Bedankt voor het invullen.</w:t>
      </w:r>
    </w:p>
    <w:p w:rsidR="004A0F1B" w:rsidRDefault="00E27326" w:rsidP="0020422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Graag opsturen naar </w:t>
      </w:r>
      <w:hyperlink r:id="rId9" w:history="1">
        <w:r w:rsidR="00791623" w:rsidRPr="00722686">
          <w:rPr>
            <w:rStyle w:val="Hyperlink"/>
            <w:rFonts w:ascii="Century Gothic" w:hAnsi="Century Gothic"/>
          </w:rPr>
          <w:t>mariette@dietzcoaching.nl</w:t>
        </w:r>
      </w:hyperlink>
    </w:p>
    <w:p w:rsidR="00E27326" w:rsidRDefault="004A0F1B" w:rsidP="0020422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E27326">
        <w:rPr>
          <w:rFonts w:ascii="Century Gothic" w:hAnsi="Century Gothic"/>
        </w:rPr>
        <w:t xml:space="preserve">f meenemen </w:t>
      </w:r>
      <w:r w:rsidR="00B16B54">
        <w:rPr>
          <w:rFonts w:ascii="Century Gothic" w:hAnsi="Century Gothic"/>
        </w:rPr>
        <w:t>bij de volgende afspraak</w:t>
      </w:r>
      <w:r w:rsidR="00E27326">
        <w:rPr>
          <w:rFonts w:ascii="Century Gothic" w:hAnsi="Century Gothic"/>
        </w:rPr>
        <w:t>.</w:t>
      </w:r>
    </w:p>
    <w:p w:rsidR="008A4DC8" w:rsidRPr="00184239" w:rsidRDefault="008A4DC8" w:rsidP="00184239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F3290B" w:rsidRDefault="00F3290B"/>
    <w:sectPr w:rsidR="00F3290B" w:rsidSect="00166EC9">
      <w:headerReference w:type="default" r:id="rId10"/>
      <w:footerReference w:type="default" r:id="rId11"/>
      <w:pgSz w:w="11907" w:h="16839" w:code="9"/>
      <w:pgMar w:top="1560" w:right="1134" w:bottom="1134" w:left="1134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7F" w:rsidRDefault="0094447F" w:rsidP="008A4DC8">
      <w:pPr>
        <w:spacing w:line="240" w:lineRule="auto"/>
      </w:pPr>
      <w:r>
        <w:separator/>
      </w:r>
    </w:p>
  </w:endnote>
  <w:endnote w:type="continuationSeparator" w:id="0">
    <w:p w:rsidR="0094447F" w:rsidRDefault="0094447F" w:rsidP="008A4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Pr="00103C8E" w:rsidRDefault="00B8514D" w:rsidP="00D97B47">
    <w:pPr>
      <w:pStyle w:val="Voettekst"/>
      <w:rPr>
        <w:i/>
        <w:iCs/>
        <w:sz w:val="18"/>
        <w:szCs w:val="18"/>
      </w:rPr>
    </w:pP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  <w:t xml:space="preserve">        </w:t>
    </w:r>
    <w:r w:rsidR="007C2899" w:rsidRPr="00103C8E">
      <w:rPr>
        <w:rStyle w:val="Paginanummer"/>
        <w:sz w:val="18"/>
        <w:szCs w:val="18"/>
      </w:rPr>
      <w:fldChar w:fldCharType="begin"/>
    </w:r>
    <w:r w:rsidRPr="00103C8E">
      <w:rPr>
        <w:rStyle w:val="Paginanummer"/>
        <w:sz w:val="18"/>
        <w:szCs w:val="18"/>
      </w:rPr>
      <w:instrText xml:space="preserve"> PAGE </w:instrText>
    </w:r>
    <w:r w:rsidR="007C2899" w:rsidRPr="00103C8E">
      <w:rPr>
        <w:rStyle w:val="Paginanummer"/>
        <w:sz w:val="18"/>
        <w:szCs w:val="18"/>
      </w:rPr>
      <w:fldChar w:fldCharType="separate"/>
    </w:r>
    <w:r w:rsidR="00AD552E">
      <w:rPr>
        <w:rStyle w:val="Paginanummer"/>
        <w:noProof/>
        <w:sz w:val="18"/>
        <w:szCs w:val="18"/>
      </w:rPr>
      <w:t>2</w:t>
    </w:r>
    <w:r w:rsidR="007C2899" w:rsidRPr="00103C8E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7F" w:rsidRDefault="0094447F" w:rsidP="008A4DC8">
      <w:pPr>
        <w:spacing w:line="240" w:lineRule="auto"/>
      </w:pPr>
      <w:r>
        <w:separator/>
      </w:r>
    </w:p>
  </w:footnote>
  <w:footnote w:type="continuationSeparator" w:id="0">
    <w:p w:rsidR="0094447F" w:rsidRDefault="0094447F" w:rsidP="008A4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Default="0094447F" w:rsidP="008A4DC8">
    <w:pPr>
      <w:pStyle w:val="Koptekst"/>
      <w:tabs>
        <w:tab w:val="left" w:pos="2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C8"/>
    <w:rsid w:val="00131745"/>
    <w:rsid w:val="00166EC9"/>
    <w:rsid w:val="00184239"/>
    <w:rsid w:val="00204224"/>
    <w:rsid w:val="002145F2"/>
    <w:rsid w:val="00246D16"/>
    <w:rsid w:val="002A7566"/>
    <w:rsid w:val="002C14F7"/>
    <w:rsid w:val="002C7818"/>
    <w:rsid w:val="00351E37"/>
    <w:rsid w:val="004A0F1B"/>
    <w:rsid w:val="00664A74"/>
    <w:rsid w:val="006876BE"/>
    <w:rsid w:val="006A7A07"/>
    <w:rsid w:val="00760CB1"/>
    <w:rsid w:val="00791623"/>
    <w:rsid w:val="007A39A6"/>
    <w:rsid w:val="007A5507"/>
    <w:rsid w:val="007C2899"/>
    <w:rsid w:val="008A4DC8"/>
    <w:rsid w:val="0094447F"/>
    <w:rsid w:val="00A57D5E"/>
    <w:rsid w:val="00AD552E"/>
    <w:rsid w:val="00AE3F5A"/>
    <w:rsid w:val="00B132F2"/>
    <w:rsid w:val="00B16B54"/>
    <w:rsid w:val="00B4155B"/>
    <w:rsid w:val="00B8514D"/>
    <w:rsid w:val="00BB6875"/>
    <w:rsid w:val="00BF3A90"/>
    <w:rsid w:val="00C34E38"/>
    <w:rsid w:val="00C42165"/>
    <w:rsid w:val="00C9761E"/>
    <w:rsid w:val="00D34548"/>
    <w:rsid w:val="00E27326"/>
    <w:rsid w:val="00F3290B"/>
    <w:rsid w:val="00F777E8"/>
    <w:rsid w:val="00FB7764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8EDC"/>
  <w15:docId w15:val="{017E78F9-9E1E-46AA-AE8E-1162856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DC8"/>
    <w:pPr>
      <w:widowControl w:val="0"/>
      <w:spacing w:after="0"/>
    </w:pPr>
    <w:rPr>
      <w:rFonts w:ascii="Comic Sans MS" w:eastAsia="Times New Roman" w:hAnsi="Comic Sans MS" w:cs="Comic Sans M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rsid w:val="008A4DC8"/>
  </w:style>
  <w:style w:type="paragraph" w:styleId="Koptekst">
    <w:name w:val="header"/>
    <w:basedOn w:val="Standaard"/>
    <w:link w:val="KoptekstChar"/>
    <w:uiPriority w:val="99"/>
    <w:rsid w:val="008A4DC8"/>
    <w:pPr>
      <w:widowControl/>
      <w:tabs>
        <w:tab w:val="center" w:pos="4536"/>
        <w:tab w:val="right" w:pos="9072"/>
      </w:tabs>
      <w:spacing w:line="240" w:lineRule="auto"/>
    </w:pPr>
    <w:rPr>
      <w:rFonts w:ascii="Comic" w:hAnsi="Comic" w:cs="Comic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4DC8"/>
    <w:rPr>
      <w:rFonts w:ascii="Comic" w:eastAsia="Times New Roman" w:hAnsi="Comic" w:cs="Comic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A4DC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8A4DC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4DC8"/>
    <w:rPr>
      <w:rFonts w:ascii="Comic Sans MS" w:eastAsia="Times New Roman" w:hAnsi="Comic Sans MS" w:cs="Comic Sans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C8"/>
    <w:rPr>
      <w:rFonts w:ascii="Tahoma" w:eastAsia="Times New Roman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5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te@dietzcoachin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tte@dietzcoachin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7D4F-13DD-4ED2-9729-2DAD954D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Mariette Dietz</cp:lastModifiedBy>
  <cp:revision>3</cp:revision>
  <dcterms:created xsi:type="dcterms:W3CDTF">2018-07-09T19:33:00Z</dcterms:created>
  <dcterms:modified xsi:type="dcterms:W3CDTF">2019-03-12T13:27:00Z</dcterms:modified>
</cp:coreProperties>
</file>